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4E38" w14:textId="727895F7" w:rsidR="00F86129" w:rsidRDefault="00F86129" w:rsidP="00F86129">
      <w:pPr>
        <w:pStyle w:val="ListParagraph"/>
        <w:numPr>
          <w:ilvl w:val="0"/>
          <w:numId w:val="3"/>
        </w:num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B76C9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14:paraId="3660D230" w14:textId="565C4EBF" w:rsidR="00F86129" w:rsidRPr="00F86129" w:rsidRDefault="00F86129" w:rsidP="00F86129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129">
        <w:rPr>
          <w:rFonts w:ascii="TH SarabunPSK" w:hAnsi="TH SarabunPSK" w:cs="TH SarabunPSK"/>
          <w:sz w:val="32"/>
          <w:szCs w:val="32"/>
          <w:cs/>
        </w:rPr>
        <w:tab/>
      </w:r>
      <w:r w:rsidRPr="00F86129">
        <w:rPr>
          <w:rFonts w:ascii="TH SarabunPSK" w:hAnsi="TH SarabunPSK" w:cs="TH SarabunPSK" w:hint="cs"/>
          <w:sz w:val="32"/>
          <w:szCs w:val="32"/>
          <w:cs/>
        </w:rPr>
        <w:t>โครงการอบรมเชิงปฏิบัติการ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F86129">
        <w:rPr>
          <w:rFonts w:ascii="TH SarabunPSK" w:hAnsi="TH SarabunPSK" w:cs="TH SarabunPSK" w:hint="cs"/>
          <w:sz w:val="32"/>
          <w:szCs w:val="32"/>
          <w:cs/>
        </w:rPr>
        <w:t>สถิติสำหรับงานวิจัยในชั้นเรียนเพื่อครู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60199FAB" w14:textId="4A88FE0A" w:rsidR="00913961" w:rsidRPr="00F86129" w:rsidRDefault="00F86129" w:rsidP="00F86129">
      <w:pPr>
        <w:pStyle w:val="ListParagraph"/>
        <w:numPr>
          <w:ilvl w:val="0"/>
          <w:numId w:val="3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8FFAFC7" w14:textId="2BAF5C15" w:rsidR="00E12B7A" w:rsidRDefault="00E12B7A" w:rsidP="00F86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33D2">
        <w:rPr>
          <w:rFonts w:ascii="TH SarabunPSK" w:hAnsi="TH SarabunPSK" w:cs="TH SarabunPSK"/>
          <w:sz w:val="32"/>
          <w:szCs w:val="32"/>
          <w:cs/>
        </w:rPr>
        <w:t>การจัดการศึกษาเป็นกระบวนการที่</w:t>
      </w:r>
      <w:r w:rsidRPr="00E12B7A">
        <w:rPr>
          <w:rFonts w:ascii="TH SarabunPSK" w:hAnsi="TH SarabunPSK" w:cs="TH SarabunPSK"/>
          <w:sz w:val="32"/>
          <w:szCs w:val="32"/>
          <w:cs/>
        </w:rPr>
        <w:t>ส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ำคั</w:t>
      </w:r>
      <w:r w:rsidR="007A33D2">
        <w:rPr>
          <w:rFonts w:ascii="TH SarabunPSK" w:hAnsi="TH SarabunPSK" w:cs="TH SarabunPSK"/>
          <w:sz w:val="32"/>
          <w:szCs w:val="32"/>
          <w:cs/>
        </w:rPr>
        <w:t>ญที่</w:t>
      </w:r>
      <w:r w:rsidRPr="00E12B7A">
        <w:rPr>
          <w:rFonts w:ascii="TH SarabunPSK" w:hAnsi="TH SarabunPSK" w:cs="TH SarabunPSK"/>
          <w:sz w:val="32"/>
          <w:szCs w:val="32"/>
          <w:cs/>
        </w:rPr>
        <w:t xml:space="preserve">สุดในการเตรียมและพัฒนาคนให้สอดคล้องกับการเปล่ียนแปลงของสังคม 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ทำให้ผู้ที่เกี่ยวข้อง</w:t>
      </w:r>
      <w:r w:rsidRPr="00E12B7A">
        <w:rPr>
          <w:rFonts w:ascii="TH SarabunPSK" w:hAnsi="TH SarabunPSK" w:cs="TH SarabunPSK"/>
          <w:sz w:val="32"/>
          <w:szCs w:val="32"/>
          <w:cs/>
        </w:rPr>
        <w:t>กับการจัดการศึกษาไม่ว่าจะเป็นครูนักเรียนต้องปรับเปล่ียนพฤติกรรมการเรียนการสอนให้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ทันต่อการเปลี่ยนแปลงของสังคม ทันต่อความรู้ที่เกิดขึ้นใหม่อยู่ตลอดเวลา</w:t>
      </w:r>
      <w:r w:rsidR="00461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การวิจัยในชั้นเรียนมีความสำคัญต่อวงการวิชาชีพครูเป็นอย่างยิ่ง เนื่องจากครูจำเป็นต้องพัฒนาหลักสูตร วิธีการเรียนการสอน การจูงใจให้ผู้เรียนเกิดความอยากรู้อยากเรียน การพัฒนาพฤติกรรมผู้เรียน การเพิ่ม</w:t>
      </w:r>
      <w:r w:rsidR="007A33D2" w:rsidRPr="00E12B7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สัมฤทธิ</w:t>
      </w:r>
      <w:r w:rsidR="007A33D2">
        <w:rPr>
          <w:rFonts w:ascii="TH SarabunPSK" w:hAnsi="TH SarabunPSK" w:cs="TH SarabunPSK" w:hint="cs"/>
          <w:sz w:val="32"/>
          <w:szCs w:val="32"/>
          <w:cs/>
        </w:rPr>
        <w:t>์</w:t>
      </w:r>
      <w:r w:rsidRPr="00E12B7A">
        <w:rPr>
          <w:rFonts w:ascii="TH SarabunPSK" w:hAnsi="TH SarabunPSK" w:cs="TH SarabunPSK" w:hint="cs"/>
          <w:sz w:val="32"/>
          <w:szCs w:val="32"/>
          <w:cs/>
        </w:rPr>
        <w:t>การเรียน และการสร้างบรรยากาศการเรียนรู้ เพื่อให้เกิดการเรียนรู้ได้อย่างมีประสิทธิภาพ</w:t>
      </w:r>
    </w:p>
    <w:p w14:paraId="20269832" w14:textId="4CF40F46" w:rsidR="004612B6" w:rsidRDefault="004612B6" w:rsidP="00F86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612B6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ั้น</w:t>
      </w:r>
      <w:r w:rsidR="007A3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3D2">
        <w:rPr>
          <w:rFonts w:ascii="TH SarabunPSK" w:hAnsi="TH SarabunPSK" w:cs="TH SarabunPSK"/>
          <w:sz w:val="32"/>
          <w:szCs w:val="32"/>
          <w:cs/>
        </w:rPr>
        <w:t>ครูยุคใหม่</w:t>
      </w:r>
      <w:r w:rsidRPr="004612B6">
        <w:rPr>
          <w:rFonts w:ascii="TH SarabunPSK" w:hAnsi="TH SarabunPSK" w:cs="TH SarabunPSK"/>
          <w:sz w:val="32"/>
          <w:szCs w:val="32"/>
          <w:cs/>
        </w:rPr>
        <w:t>ต้องมีความรู้ทักษะการวิจัย เพราะการวิจัยเป็นกระบวนการศึกษา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ที่เป็นวิทยาศาสตร์</w:t>
      </w:r>
      <w:r w:rsidR="007A33D2">
        <w:rPr>
          <w:rFonts w:ascii="TH SarabunPSK" w:hAnsi="TH SarabunPSK" w:cs="TH SarabunPSK"/>
          <w:sz w:val="32"/>
          <w:szCs w:val="32"/>
          <w:cs/>
        </w:rPr>
        <w:t>ที่น่าเชื่อถือ เพื่อให้ได้ความรู้หรือสิ่</w:t>
      </w:r>
      <w:r w:rsidRPr="004612B6">
        <w:rPr>
          <w:rFonts w:ascii="TH SarabunPSK" w:hAnsi="TH SarabunPSK" w:cs="TH SarabunPSK"/>
          <w:sz w:val="32"/>
          <w:szCs w:val="32"/>
          <w:cs/>
        </w:rPr>
        <w:t>งประดิษฐ์ใหม่ ๆ ครูในฐานะผู้สอนหรือฝ่าย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ปฏิบัติที่ม</w:t>
      </w:r>
      <w:r w:rsidRPr="004612B6">
        <w:rPr>
          <w:rFonts w:ascii="TH SarabunPSK" w:hAnsi="TH SarabunPSK" w:cs="TH SarabunPSK"/>
          <w:sz w:val="32"/>
          <w:szCs w:val="32"/>
          <w:cs/>
        </w:rPr>
        <w:t>ีความใกล้ชิดกับสถานการณ์จริง รู้ซ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 w:rsidR="007A33D2">
        <w:rPr>
          <w:rFonts w:ascii="TH SarabunPSK" w:hAnsi="TH SarabunPSK" w:cs="TH SarabunPSK"/>
          <w:sz w:val="32"/>
          <w:szCs w:val="32"/>
          <w:cs/>
        </w:rPr>
        <w:t>งถึงปัญหาจริง ๆ ที่มี</w:t>
      </w:r>
      <w:r w:rsidRPr="004612B6">
        <w:rPr>
          <w:rFonts w:ascii="TH SarabunPSK" w:hAnsi="TH SarabunPSK" w:cs="TH SarabunPSK"/>
          <w:sz w:val="32"/>
          <w:szCs w:val="32"/>
          <w:cs/>
        </w:rPr>
        <w:t>อยู่ เช่น ปัญหาด้านการเรียนการสอน ปัญหาด้านการประพฤติของนักเรียน ฯลฯ ปัญหาดังกล่าวเป็นปัญหา</w:t>
      </w:r>
      <w:r>
        <w:rPr>
          <w:rFonts w:ascii="TH SarabunPSK" w:hAnsi="TH SarabunPSK" w:cs="TH SarabunPSK" w:hint="cs"/>
          <w:sz w:val="32"/>
          <w:szCs w:val="32"/>
          <w:cs/>
        </w:rPr>
        <w:t>ที่พบเห็นอยู่เป็นประจำ แต่ไม่ได้รับการแก้ไขให้ถูกวิธี</w:t>
      </w:r>
    </w:p>
    <w:p w14:paraId="67EFF296" w14:textId="04C6D9DB" w:rsidR="008C2D78" w:rsidRDefault="008C2D78" w:rsidP="00F86129">
      <w:pPr>
        <w:pStyle w:val="ListParagraph"/>
        <w:spacing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86129" w:rsidRPr="00F86129"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</w:t>
      </w:r>
      <w:r w:rsidR="00F86129">
        <w:rPr>
          <w:rFonts w:ascii="TH SarabunPSK" w:hAnsi="TH SarabunPSK" w:cs="TH SarabunPSK"/>
          <w:sz w:val="32"/>
          <w:szCs w:val="32"/>
        </w:rPr>
        <w:t xml:space="preserve"> “</w:t>
      </w:r>
      <w:r w:rsidR="00F86129" w:rsidRPr="00F86129">
        <w:rPr>
          <w:rFonts w:ascii="TH SarabunPSK" w:hAnsi="TH SarabunPSK" w:cs="TH SarabunPSK" w:hint="cs"/>
          <w:sz w:val="32"/>
          <w:szCs w:val="32"/>
          <w:cs/>
        </w:rPr>
        <w:t>สถิติสำหรับงานวิจัยในชั้นเรียนเพื่อครู</w:t>
      </w:r>
      <w:r w:rsidR="00F86129">
        <w:rPr>
          <w:rFonts w:ascii="TH SarabunPSK" w:hAnsi="TH SarabunPSK" w:cs="TH SarabunPSK"/>
          <w:sz w:val="32"/>
          <w:szCs w:val="32"/>
        </w:rPr>
        <w:t>”</w:t>
      </w:r>
      <w:r w:rsidR="00F86129">
        <w:rPr>
          <w:rFonts w:ascii="TH SarabunPSK" w:hAnsi="TH SarabunPSK" w:cs="TH SarabunPSK" w:hint="cs"/>
          <w:sz w:val="32"/>
          <w:szCs w:val="32"/>
          <w:cs/>
        </w:rPr>
        <w:t xml:space="preserve"> จึงมีวัตถุประสงค์เพื่อจัดอบรมให้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ครูผู้สอนได้มีทักษะ</w:t>
      </w:r>
      <w:r w:rsidR="007A33D2">
        <w:rPr>
          <w:rFonts w:ascii="TH SarabunPSK" w:hAnsi="TH SarabunPSK" w:cs="TH SarabunPSK" w:hint="cs"/>
          <w:sz w:val="32"/>
          <w:szCs w:val="32"/>
          <w:cs/>
        </w:rPr>
        <w:t>การใช้สถิติเพื่อสนับสนุนงาน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A33D2">
        <w:rPr>
          <w:rFonts w:ascii="TH SarabunPSK" w:hAnsi="TH SarabunPSK" w:cs="TH SarabunPSK" w:hint="cs"/>
          <w:sz w:val="32"/>
          <w:szCs w:val="32"/>
          <w:cs/>
        </w:rPr>
        <w:t>ในชั้นเรียน ซึ่งผู้ร่วมอบรม</w:t>
      </w:r>
      <w:r>
        <w:rPr>
          <w:rFonts w:ascii="TH SarabunPSK" w:hAnsi="TH SarabunPSK" w:cs="TH SarabunPSK" w:hint="cs"/>
          <w:sz w:val="32"/>
          <w:szCs w:val="32"/>
          <w:cs/>
        </w:rPr>
        <w:t>จะได้นำองค์ความรู้จากการอบรมไปใช้</w:t>
      </w:r>
      <w:r w:rsidR="00F86129">
        <w:rPr>
          <w:rFonts w:ascii="TH SarabunPSK" w:hAnsi="TH SarabunPSK" w:cs="TH SarabunPSK" w:hint="cs"/>
          <w:sz w:val="32"/>
          <w:szCs w:val="32"/>
          <w:cs/>
        </w:rPr>
        <w:t>ประกอบการวิจัยในชั้นเรียนของตน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ได้อย่างมี</w:t>
      </w:r>
      <w:r w:rsidR="00CC4448">
        <w:rPr>
          <w:rFonts w:ascii="TH SarabunPSK" w:hAnsi="TH SarabunPSK" w:cs="TH SarabunPSK" w:hint="cs"/>
          <w:sz w:val="32"/>
          <w:szCs w:val="32"/>
          <w:cs/>
        </w:rPr>
        <w:t>ป</w:t>
      </w:r>
      <w:r w:rsidR="00F86129">
        <w:rPr>
          <w:rFonts w:ascii="TH SarabunPSK" w:hAnsi="TH SarabunPSK" w:cs="TH SarabunPSK" w:hint="cs"/>
          <w:sz w:val="32"/>
          <w:szCs w:val="32"/>
          <w:cs/>
        </w:rPr>
        <w:t>ระสิทธิภาพ</w:t>
      </w:r>
    </w:p>
    <w:p w14:paraId="5BA05337" w14:textId="7F68CDAE" w:rsidR="00F86129" w:rsidRDefault="00F86129" w:rsidP="00924062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612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DB0C229" w14:textId="4C854132" w:rsidR="00924062" w:rsidRDefault="00924062" w:rsidP="004F7CE1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24062">
        <w:rPr>
          <w:rFonts w:ascii="TH SarabunPSK" w:hAnsi="TH SarabunPSK" w:cs="TH SarabunPSK"/>
          <w:sz w:val="32"/>
          <w:szCs w:val="32"/>
          <w:cs/>
        </w:rPr>
        <w:tab/>
      </w:r>
      <w:r w:rsidRPr="00924062"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CE1">
        <w:rPr>
          <w:rFonts w:ascii="TH SarabunPSK" w:hAnsi="TH SarabunPSK" w:cs="TH SarabunPSK" w:hint="cs"/>
          <w:sz w:val="32"/>
          <w:szCs w:val="32"/>
          <w:cs/>
        </w:rPr>
        <w:t>เพื่อให้ผู้ร่วมอบรมสามารถใช้สถิติพื้นฐานสำหรับงานวิจัยในชั้นเรียนได้</w:t>
      </w:r>
    </w:p>
    <w:p w14:paraId="05D52E67" w14:textId="10261808" w:rsidR="004F7CE1" w:rsidRPr="00924062" w:rsidRDefault="004F7CE1" w:rsidP="00924062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เพื่อเสริมสร้างการรับรู้ของกลุ่มครูผู้สอนต่อศักยภาพการบริการวิชาการของคณะวิทยาศาสตร์และเทคโนโลยีอุตสาหกรรมมากยิ่งขึ้น</w:t>
      </w:r>
    </w:p>
    <w:p w14:paraId="72A79853" w14:textId="352D4BEB" w:rsidR="00F86129" w:rsidRDefault="00F86129" w:rsidP="00492AA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ระยะเวลา/สถานที่ดำเนินการ</w:t>
      </w:r>
    </w:p>
    <w:p w14:paraId="4C6E3A3F" w14:textId="4C7BB247" w:rsidR="00B81FC4" w:rsidRDefault="00492AAE" w:rsidP="00B81FC4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25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933">
        <w:rPr>
          <w:rFonts w:ascii="TH SarabunPSK" w:hAnsi="TH SarabunPSK" w:cs="TH SarabunPSK" w:hint="cs"/>
          <w:sz w:val="32"/>
          <w:szCs w:val="32"/>
          <w:cs/>
        </w:rPr>
        <w:t>20</w:t>
      </w:r>
      <w:r w:rsidR="00825012">
        <w:rPr>
          <w:rFonts w:ascii="TH SarabunPSK" w:hAnsi="TH SarabunPSK" w:cs="TH SarabunPSK" w:hint="cs"/>
          <w:sz w:val="32"/>
          <w:szCs w:val="32"/>
          <w:cs/>
        </w:rPr>
        <w:t xml:space="preserve"> ตุลาคม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C6293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6293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</w:t>
      </w:r>
      <w:r w:rsidR="00C6293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น. </w:t>
      </w:r>
    </w:p>
    <w:p w14:paraId="4155CC10" w14:textId="0AD0D801" w:rsidR="00492AAE" w:rsidRPr="00492AAE" w:rsidRDefault="00B81FC4" w:rsidP="00492AAE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2AAE">
        <w:rPr>
          <w:rFonts w:ascii="TH SarabunPSK" w:hAnsi="TH SarabunPSK" w:cs="TH SarabunPSK" w:hint="cs"/>
          <w:sz w:val="32"/>
          <w:szCs w:val="32"/>
          <w:cs/>
        </w:rPr>
        <w:t>สถานที่ ห้องปฏิบัติการคอมพิวเตอร์ มหาวิทยาลัยสงขลานครินทร์ วิทยาเขตสุราษฎร์ธานี</w:t>
      </w:r>
    </w:p>
    <w:p w14:paraId="134ABC7A" w14:textId="42B84808" w:rsidR="00F86129" w:rsidRDefault="00F86129" w:rsidP="00492AA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14:paraId="3C709E74" w14:textId="4AD75146" w:rsidR="00492AAE" w:rsidRPr="00492AAE" w:rsidRDefault="00492AAE" w:rsidP="00492AAE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92AAE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จำนวน 40 คน</w:t>
      </w:r>
    </w:p>
    <w:p w14:paraId="25C647AC" w14:textId="760613A9" w:rsidR="00F86129" w:rsidRDefault="00F86129" w:rsidP="00F86129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ลักษณะกิจกรรม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1763"/>
        <w:gridCol w:w="3002"/>
      </w:tblGrid>
      <w:tr w:rsidR="00492AAE" w14:paraId="6F4DE43F" w14:textId="77777777" w:rsidTr="00B81FC4">
        <w:tc>
          <w:tcPr>
            <w:tcW w:w="4225" w:type="dxa"/>
          </w:tcPr>
          <w:p w14:paraId="18AE4EFC" w14:textId="36F524F8" w:rsidR="00492AAE" w:rsidRDefault="00492AAE" w:rsidP="00492AA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763" w:type="dxa"/>
          </w:tcPr>
          <w:p w14:paraId="7218DAF5" w14:textId="759810A9" w:rsidR="00492AAE" w:rsidRDefault="00492AAE" w:rsidP="00492AA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3E94D8CC" w14:textId="22EDE779" w:rsidR="00492AAE" w:rsidRDefault="00492AAE" w:rsidP="00492AA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</w:tc>
      </w:tr>
      <w:tr w:rsidR="0001187C" w14:paraId="0C925E58" w14:textId="77777777" w:rsidTr="0001187C">
        <w:tc>
          <w:tcPr>
            <w:tcW w:w="4225" w:type="dxa"/>
            <w:vAlign w:val="center"/>
          </w:tcPr>
          <w:p w14:paraId="720FE236" w14:textId="4F38CEA0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สถิติพรรณนา</w:t>
            </w:r>
          </w:p>
          <w:p w14:paraId="1A3A326F" w14:textId="66662BAC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(การจัดการ สรุป และนำเสนอข้อมูล)</w:t>
            </w:r>
          </w:p>
        </w:tc>
        <w:tc>
          <w:tcPr>
            <w:tcW w:w="1763" w:type="dxa"/>
            <w:vAlign w:val="center"/>
          </w:tcPr>
          <w:p w14:paraId="45AD9561" w14:textId="329942EC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9.00 </w:t>
            </w:r>
            <w:r w:rsidRPr="00492AA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12.00</w:t>
            </w:r>
            <w:r w:rsidRPr="00492A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002" w:type="dxa"/>
            <w:vMerge w:val="restart"/>
            <w:vAlign w:val="center"/>
          </w:tcPr>
          <w:p w14:paraId="65639C91" w14:textId="77777777" w:rsidR="0001187C" w:rsidRDefault="0001187C" w:rsidP="0001187C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ปฏิบัติการคอมพิวเตอร์</w:t>
            </w:r>
          </w:p>
          <w:p w14:paraId="2F4887E6" w14:textId="397A4815" w:rsidR="0001187C" w:rsidRPr="00492AAE" w:rsidRDefault="0001187C" w:rsidP="0001187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SPSS)</w:t>
            </w:r>
          </w:p>
        </w:tc>
      </w:tr>
      <w:tr w:rsidR="0001187C" w14:paraId="2A743FC0" w14:textId="77777777" w:rsidTr="0001187C">
        <w:trPr>
          <w:trHeight w:val="521"/>
        </w:trPr>
        <w:tc>
          <w:tcPr>
            <w:tcW w:w="4225" w:type="dxa"/>
            <w:vAlign w:val="center"/>
          </w:tcPr>
          <w:p w14:paraId="663A1D00" w14:textId="375EF4B5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การเปรียบเทียบคะแนนก่อนเรียน-หลังเรียน</w:t>
            </w:r>
          </w:p>
        </w:tc>
        <w:tc>
          <w:tcPr>
            <w:tcW w:w="1763" w:type="dxa"/>
            <w:vAlign w:val="center"/>
          </w:tcPr>
          <w:p w14:paraId="5E776A55" w14:textId="27D59E4D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13.00 - 14.00 น.</w:t>
            </w:r>
          </w:p>
        </w:tc>
        <w:tc>
          <w:tcPr>
            <w:tcW w:w="3002" w:type="dxa"/>
            <w:vMerge/>
          </w:tcPr>
          <w:p w14:paraId="263716D9" w14:textId="5704920B" w:rsidR="0001187C" w:rsidRPr="00492AAE" w:rsidRDefault="0001187C" w:rsidP="00B81FC4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87C" w14:paraId="27986EB0" w14:textId="77777777" w:rsidTr="0001187C">
        <w:trPr>
          <w:trHeight w:val="602"/>
        </w:trPr>
        <w:tc>
          <w:tcPr>
            <w:tcW w:w="4225" w:type="dxa"/>
            <w:vAlign w:val="center"/>
          </w:tcPr>
          <w:p w14:paraId="48BE7613" w14:textId="596332DE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การเปรียบเทียบคะแนนของผู้เรียนหลายกลุ่ม</w:t>
            </w:r>
          </w:p>
        </w:tc>
        <w:tc>
          <w:tcPr>
            <w:tcW w:w="1763" w:type="dxa"/>
            <w:vAlign w:val="center"/>
          </w:tcPr>
          <w:p w14:paraId="4DC4A220" w14:textId="6A344222" w:rsidR="0001187C" w:rsidRPr="00492AAE" w:rsidRDefault="0001187C" w:rsidP="0001187C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002" w:type="dxa"/>
            <w:vMerge/>
          </w:tcPr>
          <w:p w14:paraId="0B8C7CB2" w14:textId="33B75E42" w:rsidR="0001187C" w:rsidRPr="00492AAE" w:rsidRDefault="0001187C" w:rsidP="00492AAE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D430EB" w14:textId="3CE4FF6F" w:rsidR="00DB76C9" w:rsidRDefault="00DB76C9" w:rsidP="00924062">
      <w:pPr>
        <w:pStyle w:val="ListParagraph"/>
        <w:numPr>
          <w:ilvl w:val="0"/>
          <w:numId w:val="3"/>
        </w:numPr>
        <w:spacing w:before="240"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ผู้รับผิดชอบโครงการ/กิจกรรมหลัก</w:t>
      </w:r>
    </w:p>
    <w:p w14:paraId="4277A118" w14:textId="53D38449" w:rsidR="00924062" w:rsidRDefault="00924062" w:rsidP="00924062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240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924062">
        <w:rPr>
          <w:rFonts w:ascii="TH SarabunPSK" w:hAnsi="TH SarabunPSK" w:cs="TH SarabunPSK" w:hint="cs"/>
          <w:sz w:val="32"/>
          <w:szCs w:val="32"/>
          <w:cs/>
        </w:rPr>
        <w:t>1 ดร.ณัฐพร ทองศรี</w:t>
      </w:r>
    </w:p>
    <w:p w14:paraId="7486DA14" w14:textId="0280F475" w:rsidR="00924062" w:rsidRPr="00924062" w:rsidRDefault="00924062" w:rsidP="00924062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7.2 ดร.จริยา เสกสรรค์</w:t>
      </w:r>
    </w:p>
    <w:p w14:paraId="0CBCAA7C" w14:textId="75B38643" w:rsidR="00DB76C9" w:rsidRDefault="00DB76C9" w:rsidP="00DB76C9">
      <w:pPr>
        <w:pStyle w:val="ListParagraph"/>
        <w:numPr>
          <w:ilvl w:val="0"/>
          <w:numId w:val="3"/>
        </w:numPr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024"/>
      </w:tblGrid>
      <w:tr w:rsidR="007D7B98" w:rsidRPr="007B3D6B" w14:paraId="5A91B69F" w14:textId="77777777" w:rsidTr="00266F6B">
        <w:tc>
          <w:tcPr>
            <w:tcW w:w="7218" w:type="dxa"/>
            <w:shd w:val="clear" w:color="auto" w:fill="auto"/>
          </w:tcPr>
          <w:p w14:paraId="3549791D" w14:textId="77777777" w:rsidR="007D7B98" w:rsidRPr="007B3D6B" w:rsidRDefault="007D7B98" w:rsidP="00266F6B">
            <w:pPr>
              <w:pStyle w:val="Title"/>
              <w:rPr>
                <w:rFonts w:ascii="TH SarabunPSK" w:hAnsi="TH SarabunPSK" w:cs="TH SarabunPSK"/>
              </w:rPr>
            </w:pPr>
            <w:r w:rsidRPr="007B3D6B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024" w:type="dxa"/>
            <w:shd w:val="clear" w:color="auto" w:fill="auto"/>
          </w:tcPr>
          <w:p w14:paraId="5EB82C8B" w14:textId="77777777" w:rsidR="007D7B98" w:rsidRPr="007B3D6B" w:rsidRDefault="007D7B98" w:rsidP="00266F6B">
            <w:pPr>
              <w:pStyle w:val="Title"/>
              <w:rPr>
                <w:rFonts w:ascii="TH SarabunPSK" w:hAnsi="TH SarabunPSK" w:cs="TH SarabunPSK"/>
              </w:rPr>
            </w:pPr>
            <w:r w:rsidRPr="007B3D6B">
              <w:rPr>
                <w:rFonts w:ascii="TH SarabunPSK" w:hAnsi="TH SarabunPSK" w:cs="TH SarabunPSK"/>
                <w:cs/>
              </w:rPr>
              <w:t>เป็นเงิน (บาท)</w:t>
            </w:r>
          </w:p>
        </w:tc>
      </w:tr>
      <w:tr w:rsidR="007D7B98" w:rsidRPr="007B3D6B" w14:paraId="71DE2088" w14:textId="77777777" w:rsidTr="00266F6B">
        <w:tc>
          <w:tcPr>
            <w:tcW w:w="7218" w:type="dxa"/>
            <w:shd w:val="clear" w:color="auto" w:fill="auto"/>
          </w:tcPr>
          <w:p w14:paraId="2317E1B5" w14:textId="77777777" w:rsidR="007D7B98" w:rsidRPr="007B3D6B" w:rsidRDefault="007D7B98" w:rsidP="00266F6B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7B3D6B">
              <w:rPr>
                <w:rFonts w:ascii="TH SarabunPSK" w:hAnsi="TH SarabunPSK" w:cs="TH SarabunPSK"/>
                <w:cs/>
              </w:rPr>
              <w:t>หมวด</w:t>
            </w:r>
            <w:r>
              <w:rPr>
                <w:rFonts w:ascii="TH SarabunPSK" w:hAnsi="TH SarabunPSK" w:cs="TH SarabunPSK" w:hint="cs"/>
                <w:cs/>
              </w:rPr>
              <w:t>ค่าใช้สอย</w:t>
            </w:r>
          </w:p>
        </w:tc>
        <w:tc>
          <w:tcPr>
            <w:tcW w:w="2024" w:type="dxa"/>
            <w:shd w:val="clear" w:color="auto" w:fill="auto"/>
          </w:tcPr>
          <w:p w14:paraId="663A9E77" w14:textId="77777777" w:rsidR="007D7B98" w:rsidRPr="007B3D6B" w:rsidRDefault="007D7B98" w:rsidP="00266F6B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7D7B98" w:rsidRPr="007B3D6B" w14:paraId="3E6E83EC" w14:textId="77777777" w:rsidTr="00266F6B">
        <w:tc>
          <w:tcPr>
            <w:tcW w:w="7218" w:type="dxa"/>
            <w:shd w:val="clear" w:color="auto" w:fill="auto"/>
          </w:tcPr>
          <w:p w14:paraId="7192F16C" w14:textId="3213B732" w:rsidR="007D7B98" w:rsidRPr="007B3D6B" w:rsidRDefault="007D7B98" w:rsidP="00D1783E">
            <w:pPr>
              <w:pStyle w:val="Title"/>
              <w:ind w:left="72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ค่าอาหารว่าง </w:t>
            </w:r>
            <w:r w:rsidR="00D1783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2 มื้อ มื้อละ 25 บาท จำนวน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  <w:r w:rsidR="00D1783E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คน </w:t>
            </w:r>
          </w:p>
        </w:tc>
        <w:tc>
          <w:tcPr>
            <w:tcW w:w="2024" w:type="dxa"/>
            <w:shd w:val="clear" w:color="auto" w:fill="auto"/>
          </w:tcPr>
          <w:p w14:paraId="2D44AB5B" w14:textId="6FCDF29F" w:rsidR="007D7B98" w:rsidRPr="007B3D6B" w:rsidRDefault="00D1783E" w:rsidP="00266F6B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  <w:r>
              <w:rPr>
                <w:rFonts w:ascii="TH SarabunPSK" w:hAnsi="TH SarabunPSK" w:cs="TH SarabunPSK"/>
                <w:b w:val="0"/>
                <w:bCs w:val="0"/>
              </w:rPr>
              <w:t>,100</w:t>
            </w:r>
          </w:p>
        </w:tc>
      </w:tr>
      <w:tr w:rsidR="007D7B98" w:rsidRPr="007B3D6B" w14:paraId="1F4FB636" w14:textId="77777777" w:rsidTr="00266F6B">
        <w:tc>
          <w:tcPr>
            <w:tcW w:w="7218" w:type="dxa"/>
            <w:shd w:val="clear" w:color="auto" w:fill="auto"/>
          </w:tcPr>
          <w:p w14:paraId="30C7C19D" w14:textId="52055827" w:rsidR="007D7B98" w:rsidRDefault="007D7B98" w:rsidP="00D1783E">
            <w:pPr>
              <w:pStyle w:val="Title"/>
              <w:ind w:left="72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ค่าอาหารวิทยากร </w:t>
            </w:r>
            <w:r w:rsidR="00D1783E" w:rsidRPr="00D1783E">
              <w:rPr>
                <w:rFonts w:ascii="TH SarabunPSK" w:hAnsi="TH SarabunPSK" w:cs="TH SarabunPSK" w:hint="cs"/>
                <w:b w:val="0"/>
                <w:bCs w:val="0"/>
                <w:cs/>
              </w:rPr>
              <w:t>1 มื้อ</w:t>
            </w:r>
            <w:r w:rsidR="00D1783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มื้อ</w:t>
            </w:r>
            <w:r w:rsidR="00D1783E" w:rsidRPr="00D1783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ละ 60 บาท </w:t>
            </w:r>
            <w:r w:rsidR="00D1783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 คน</w:t>
            </w:r>
            <w:r w:rsidRPr="00D1783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7A5B6572" w14:textId="4AE1AEC1" w:rsidR="007D7B98" w:rsidRDefault="00D1783E" w:rsidP="00266F6B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120</w:t>
            </w:r>
          </w:p>
        </w:tc>
      </w:tr>
      <w:tr w:rsidR="007D7B98" w:rsidRPr="007B3D6B" w14:paraId="0FD8F049" w14:textId="77777777" w:rsidTr="00266F6B">
        <w:tc>
          <w:tcPr>
            <w:tcW w:w="7218" w:type="dxa"/>
            <w:shd w:val="clear" w:color="auto" w:fill="auto"/>
          </w:tcPr>
          <w:p w14:paraId="500DE964" w14:textId="77777777" w:rsidR="007D7B98" w:rsidRPr="007B3D6B" w:rsidRDefault="007D7B98" w:rsidP="00266F6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*เกียรติบัตร (</w:t>
            </w:r>
            <w:r>
              <w:rPr>
                <w:rFonts w:ascii="TH SarabunPSK" w:hAnsi="TH SarabunPSK" w:cs="TH SarabunPSK"/>
                <w:b w:val="0"/>
                <w:bCs w:val="0"/>
              </w:rPr>
              <w:t>online)</w:t>
            </w:r>
          </w:p>
        </w:tc>
        <w:tc>
          <w:tcPr>
            <w:tcW w:w="2024" w:type="dxa"/>
            <w:shd w:val="clear" w:color="auto" w:fill="auto"/>
          </w:tcPr>
          <w:p w14:paraId="40BF8EE0" w14:textId="77777777" w:rsidR="007D7B98" w:rsidRPr="007B3D6B" w:rsidRDefault="007D7B98" w:rsidP="00266F6B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7D7B98" w:rsidRPr="007B3D6B" w14:paraId="59536BD9" w14:textId="77777777" w:rsidTr="00266F6B">
        <w:tc>
          <w:tcPr>
            <w:tcW w:w="7218" w:type="dxa"/>
            <w:shd w:val="clear" w:color="auto" w:fill="auto"/>
          </w:tcPr>
          <w:p w14:paraId="1086C9E2" w14:textId="66C51700" w:rsidR="007D7B98" w:rsidRPr="00D1783E" w:rsidRDefault="007D7B98" w:rsidP="00266F6B">
            <w:pPr>
              <w:pStyle w:val="Title"/>
              <w:jc w:val="right"/>
              <w:rPr>
                <w:rFonts w:ascii="TH SarabunPSK" w:hAnsi="TH SarabunPSK" w:cs="TH SarabunPSK"/>
                <w:cs/>
              </w:rPr>
            </w:pPr>
            <w:r w:rsidRPr="00D1783E">
              <w:rPr>
                <w:rFonts w:ascii="TH SarabunPSK" w:hAnsi="TH SarabunPSK" w:cs="TH SarabunPSK"/>
                <w:cs/>
              </w:rPr>
              <w:t>รวม (</w:t>
            </w:r>
            <w:r w:rsidR="00D1783E" w:rsidRPr="00D1783E">
              <w:rPr>
                <w:rFonts w:ascii="TH SarabunPSK" w:hAnsi="TH SarabunPSK" w:cs="TH SarabunPSK" w:hint="cs"/>
                <w:cs/>
              </w:rPr>
              <w:t>สองพันสองร้อยยี่สิบ</w:t>
            </w:r>
            <w:r w:rsidRPr="00D1783E">
              <w:rPr>
                <w:rFonts w:ascii="TH SarabunPSK" w:hAnsi="TH SarabunPSK" w:cs="TH SarabunPSK"/>
                <w:cs/>
              </w:rPr>
              <w:t>บาทถ้วน)</w:t>
            </w:r>
          </w:p>
        </w:tc>
        <w:tc>
          <w:tcPr>
            <w:tcW w:w="2024" w:type="dxa"/>
            <w:shd w:val="clear" w:color="auto" w:fill="auto"/>
          </w:tcPr>
          <w:p w14:paraId="1DFBA0C5" w14:textId="4EF9F8A8" w:rsidR="007D7B98" w:rsidRPr="00D1783E" w:rsidRDefault="00D1783E" w:rsidP="00266F6B">
            <w:pPr>
              <w:pStyle w:val="Title"/>
              <w:jc w:val="right"/>
              <w:rPr>
                <w:rFonts w:ascii="TH SarabunPSK" w:hAnsi="TH SarabunPSK" w:cs="TH SarabunPSK"/>
                <w:cs/>
              </w:rPr>
            </w:pPr>
            <w:r w:rsidRPr="00D1783E">
              <w:rPr>
                <w:rFonts w:ascii="TH SarabunPSK" w:hAnsi="TH SarabunPSK" w:cs="TH SarabunPSK"/>
              </w:rPr>
              <w:t>2,220</w:t>
            </w:r>
          </w:p>
        </w:tc>
      </w:tr>
    </w:tbl>
    <w:p w14:paraId="75B3E0B2" w14:textId="77777777" w:rsidR="007D7B98" w:rsidRPr="007D7B98" w:rsidRDefault="007D7B98" w:rsidP="007D7B98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332C236" w14:textId="0649950E" w:rsidR="00DB76C9" w:rsidRDefault="00DB76C9" w:rsidP="00FB28F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095FFACE" w14:textId="1E46B295" w:rsidR="00FB28F8" w:rsidRDefault="00FB28F8" w:rsidP="00FB28F8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9.1 ผู้ร่วมอบรมสามารถใช้สถิติพื้นฐานสำหรับงานวิจัยในชั้นเรียนได้</w:t>
      </w:r>
    </w:p>
    <w:p w14:paraId="6FEC1CA1" w14:textId="5013395C" w:rsidR="00FB28F8" w:rsidRPr="00924062" w:rsidRDefault="00FB28F8" w:rsidP="00FB28F8">
      <w:pPr>
        <w:pStyle w:val="ListParagraph"/>
        <w:spacing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ผู้ร่วมอบรมรับรู้เกี่ยวกับการให้บริการวิชาการของคณะวิทยาศาสตร์และเทคโนโลยีอุตสาหกรรมมากยิ่งขึ้น</w:t>
      </w:r>
    </w:p>
    <w:p w14:paraId="193DCA09" w14:textId="560F5580" w:rsidR="00FB28F8" w:rsidRPr="00FB28F8" w:rsidRDefault="00FB28F8" w:rsidP="00FB28F8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FB28F8" w:rsidRPr="00FB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C59"/>
    <w:multiLevelType w:val="hybridMultilevel"/>
    <w:tmpl w:val="E45AD3EE"/>
    <w:lvl w:ilvl="0" w:tplc="D3261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3A03"/>
    <w:multiLevelType w:val="hybridMultilevel"/>
    <w:tmpl w:val="8C089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7DB"/>
    <w:multiLevelType w:val="hybridMultilevel"/>
    <w:tmpl w:val="013A5ED6"/>
    <w:lvl w:ilvl="0" w:tplc="ACE8E9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0828"/>
    <w:multiLevelType w:val="hybridMultilevel"/>
    <w:tmpl w:val="27E8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7A"/>
    <w:rsid w:val="0001187C"/>
    <w:rsid w:val="001765E8"/>
    <w:rsid w:val="004612B6"/>
    <w:rsid w:val="00492AAE"/>
    <w:rsid w:val="004D7450"/>
    <w:rsid w:val="004F7CE1"/>
    <w:rsid w:val="007A33D2"/>
    <w:rsid w:val="007D7B98"/>
    <w:rsid w:val="00825012"/>
    <w:rsid w:val="008C2D78"/>
    <w:rsid w:val="00913961"/>
    <w:rsid w:val="00924062"/>
    <w:rsid w:val="00B81FC4"/>
    <w:rsid w:val="00C62933"/>
    <w:rsid w:val="00CC4448"/>
    <w:rsid w:val="00D1783E"/>
    <w:rsid w:val="00DB76C9"/>
    <w:rsid w:val="00E12B7A"/>
    <w:rsid w:val="00F54FEF"/>
    <w:rsid w:val="00F86129"/>
    <w:rsid w:val="00FB0D78"/>
    <w:rsid w:val="00F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FFCF"/>
  <w15:chartTrackingRefBased/>
  <w15:docId w15:val="{16CC0AC2-E50C-43F0-86DD-C7C819E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8"/>
    <w:pPr>
      <w:ind w:left="720"/>
      <w:contextualSpacing/>
    </w:pPr>
  </w:style>
  <w:style w:type="table" w:styleId="TableGrid">
    <w:name w:val="Table Grid"/>
    <w:basedOn w:val="TableNormal"/>
    <w:uiPriority w:val="39"/>
    <w:rsid w:val="0049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7B9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D7B98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nthongsrii thongsri</dc:creator>
  <cp:keywords/>
  <dc:description/>
  <cp:lastModifiedBy>Jirapond Tadrat</cp:lastModifiedBy>
  <cp:revision>2</cp:revision>
  <dcterms:created xsi:type="dcterms:W3CDTF">2023-07-13T22:22:00Z</dcterms:created>
  <dcterms:modified xsi:type="dcterms:W3CDTF">2023-07-13T22:22:00Z</dcterms:modified>
</cp:coreProperties>
</file>